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7A" w:rsidRPr="00711B36" w:rsidRDefault="0085747A" w:rsidP="00711B3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1B3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11B36" w:rsidRDefault="0071620A" w:rsidP="00711B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11B3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11B36">
        <w:rPr>
          <w:rFonts w:ascii="Corbel" w:hAnsi="Corbel"/>
          <w:b/>
          <w:smallCaps/>
          <w:sz w:val="24"/>
          <w:szCs w:val="24"/>
        </w:rPr>
        <w:t xml:space="preserve"> </w:t>
      </w:r>
      <w:r w:rsidR="00A3542B" w:rsidRPr="00711B36">
        <w:rPr>
          <w:rFonts w:ascii="Corbel" w:hAnsi="Corbel"/>
          <w:i/>
          <w:smallCaps/>
          <w:sz w:val="24"/>
          <w:szCs w:val="24"/>
        </w:rPr>
        <w:t>201</w:t>
      </w:r>
      <w:r w:rsidR="00160269">
        <w:rPr>
          <w:rFonts w:ascii="Corbel" w:hAnsi="Corbel"/>
          <w:i/>
          <w:smallCaps/>
          <w:sz w:val="24"/>
          <w:szCs w:val="24"/>
        </w:rPr>
        <w:t>7</w:t>
      </w:r>
      <w:r w:rsidR="00A3542B" w:rsidRPr="00711B36">
        <w:rPr>
          <w:rFonts w:ascii="Corbel" w:hAnsi="Corbel"/>
          <w:i/>
          <w:smallCaps/>
          <w:sz w:val="24"/>
          <w:szCs w:val="24"/>
        </w:rPr>
        <w:t>/201</w:t>
      </w:r>
      <w:r w:rsidR="00160269">
        <w:rPr>
          <w:rFonts w:ascii="Corbel" w:hAnsi="Corbel"/>
          <w:i/>
          <w:smallCaps/>
          <w:sz w:val="24"/>
          <w:szCs w:val="24"/>
        </w:rPr>
        <w:t>8</w:t>
      </w:r>
      <w:r w:rsidR="00A3542B" w:rsidRPr="00711B36">
        <w:rPr>
          <w:rFonts w:ascii="Corbel" w:hAnsi="Corbel"/>
          <w:i/>
          <w:smallCaps/>
          <w:sz w:val="24"/>
          <w:szCs w:val="24"/>
        </w:rPr>
        <w:t>-201</w:t>
      </w:r>
      <w:r w:rsidR="00160269">
        <w:rPr>
          <w:rFonts w:ascii="Corbel" w:hAnsi="Corbel"/>
          <w:i/>
          <w:smallCaps/>
          <w:sz w:val="24"/>
          <w:szCs w:val="24"/>
        </w:rPr>
        <w:t>9</w:t>
      </w:r>
      <w:r w:rsidR="00A3542B" w:rsidRPr="00711B36">
        <w:rPr>
          <w:rFonts w:ascii="Corbel" w:hAnsi="Corbel"/>
          <w:i/>
          <w:smallCaps/>
          <w:sz w:val="24"/>
          <w:szCs w:val="24"/>
        </w:rPr>
        <w:t>/20</w:t>
      </w:r>
      <w:r w:rsidR="00160269">
        <w:rPr>
          <w:rFonts w:ascii="Corbel" w:hAnsi="Corbel"/>
          <w:i/>
          <w:smallCaps/>
          <w:sz w:val="24"/>
          <w:szCs w:val="24"/>
        </w:rPr>
        <w:t>20</w:t>
      </w:r>
    </w:p>
    <w:p w:rsidR="0085747A" w:rsidRPr="00711B36" w:rsidRDefault="00EA4832" w:rsidP="00711B36">
      <w:pPr>
        <w:spacing w:after="0" w:line="240" w:lineRule="exact"/>
        <w:jc w:val="both"/>
        <w:rPr>
          <w:rFonts w:ascii="Corbel" w:hAnsi="Corbel"/>
        </w:rPr>
      </w:pPr>
      <w:r w:rsidRPr="00711B36">
        <w:rPr>
          <w:rFonts w:ascii="Corbel" w:hAnsi="Corbel"/>
          <w:i/>
        </w:rPr>
        <w:t xml:space="preserve">                                                                                                           </w:t>
      </w:r>
      <w:r w:rsidR="00711B36">
        <w:rPr>
          <w:rFonts w:ascii="Corbel" w:hAnsi="Corbel"/>
          <w:i/>
        </w:rPr>
        <w:tab/>
      </w:r>
      <w:r w:rsidR="00711B36">
        <w:rPr>
          <w:rFonts w:ascii="Corbel" w:hAnsi="Corbel"/>
          <w:i/>
        </w:rPr>
        <w:tab/>
      </w:r>
      <w:r w:rsidRPr="00711B36">
        <w:rPr>
          <w:rFonts w:ascii="Corbel" w:hAnsi="Corbel"/>
          <w:i/>
        </w:rPr>
        <w:t xml:space="preserve">  </w:t>
      </w:r>
      <w:r w:rsidR="0085747A" w:rsidRPr="00711B36">
        <w:rPr>
          <w:rFonts w:ascii="Corbel" w:hAnsi="Corbel"/>
          <w:i/>
        </w:rPr>
        <w:t>(skrajne daty</w:t>
      </w:r>
      <w:r w:rsidR="0085747A" w:rsidRPr="00711B36">
        <w:rPr>
          <w:rFonts w:ascii="Corbel" w:hAnsi="Corbel"/>
        </w:rPr>
        <w:t>)</w:t>
      </w:r>
    </w:p>
    <w:p w:rsidR="0085747A" w:rsidRPr="00711B36" w:rsidRDefault="0085747A" w:rsidP="00711B36">
      <w:pPr>
        <w:spacing w:after="0" w:line="240" w:lineRule="auto"/>
        <w:rPr>
          <w:rFonts w:ascii="Corbel" w:hAnsi="Corbel"/>
        </w:rPr>
      </w:pPr>
    </w:p>
    <w:p w:rsidR="0085747A" w:rsidRPr="00711B36" w:rsidRDefault="0071620A" w:rsidP="00711B3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1B36">
        <w:rPr>
          <w:rFonts w:ascii="Corbel" w:hAnsi="Corbel"/>
          <w:szCs w:val="24"/>
        </w:rPr>
        <w:t xml:space="preserve">1. </w:t>
      </w:r>
      <w:r w:rsidR="0085747A" w:rsidRPr="00711B36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Technologie informacyjne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E/I/A.10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 xml:space="preserve">Wydział Ekonomii 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Katedra Metod Ilościowych i Informatyki Gospodarczej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 xml:space="preserve">studia </w:t>
            </w:r>
            <w:r w:rsidR="004E025F">
              <w:rPr>
                <w:rFonts w:ascii="Corbel" w:hAnsi="Corbel"/>
                <w:sz w:val="24"/>
                <w:szCs w:val="24"/>
              </w:rPr>
              <w:t>nie</w:t>
            </w:r>
            <w:r w:rsidRPr="00A5336E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1602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I/</w:t>
            </w:r>
            <w:r w:rsidR="004E025F">
              <w:rPr>
                <w:rFonts w:ascii="Corbel" w:hAnsi="Corbel"/>
                <w:sz w:val="24"/>
                <w:szCs w:val="24"/>
              </w:rPr>
              <w:t>I</w:t>
            </w:r>
            <w:r w:rsidRPr="00A5336E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5336E" w:rsidRPr="00A5336E" w:rsidRDefault="00FF5E5C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F5E5C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5336E" w:rsidRPr="00A5336E" w:rsidRDefault="00A5336E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336E">
              <w:rPr>
                <w:rFonts w:ascii="Corbel" w:hAnsi="Corbel"/>
                <w:sz w:val="24"/>
                <w:szCs w:val="24"/>
              </w:rPr>
              <w:t>dr inż. Paweł Zawora</w:t>
            </w:r>
          </w:p>
        </w:tc>
      </w:tr>
      <w:tr w:rsidR="00A5336E" w:rsidRPr="00711B36" w:rsidTr="00B819C8">
        <w:tc>
          <w:tcPr>
            <w:tcW w:w="2694" w:type="dxa"/>
            <w:vAlign w:val="center"/>
          </w:tcPr>
          <w:p w:rsidR="00A5336E" w:rsidRPr="00711B36" w:rsidRDefault="00A5336E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5336E" w:rsidRPr="00A5336E" w:rsidRDefault="003708C5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dr inż. Artur Kraus </w:t>
            </w:r>
          </w:p>
          <w:p w:rsidR="00A5336E" w:rsidRPr="00A5336E" w:rsidRDefault="003708C5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inż. Paweł Zawora</w:t>
            </w:r>
          </w:p>
          <w:p w:rsidR="00A5336E" w:rsidRPr="00A5336E" w:rsidRDefault="003708C5" w:rsidP="00A533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mgr Ryszard Hall </w:t>
            </w:r>
          </w:p>
          <w:p w:rsidR="00A5336E" w:rsidRPr="00A5336E" w:rsidRDefault="003708C5" w:rsidP="003708C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mgr inż. Konrad Drozd </w:t>
            </w:r>
          </w:p>
        </w:tc>
      </w:tr>
    </w:tbl>
    <w:p w:rsidR="0085747A" w:rsidRPr="00711B36" w:rsidRDefault="0085747A" w:rsidP="00711B36">
      <w:pPr>
        <w:pStyle w:val="Podpunkty"/>
        <w:ind w:left="0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t xml:space="preserve">* </w:t>
      </w:r>
      <w:r w:rsidRPr="00711B36">
        <w:rPr>
          <w:rFonts w:ascii="Corbel" w:hAnsi="Corbel"/>
          <w:i/>
          <w:sz w:val="24"/>
          <w:szCs w:val="24"/>
        </w:rPr>
        <w:t xml:space="preserve">- </w:t>
      </w:r>
      <w:r w:rsidRPr="00711B36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711B36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711B36" w:rsidRDefault="00923D7D" w:rsidP="00711B36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11B36" w:rsidRDefault="0085747A" w:rsidP="00711B36">
      <w:pPr>
        <w:pStyle w:val="Podpunkty"/>
        <w:ind w:left="284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t>1.</w:t>
      </w:r>
      <w:r w:rsidR="00E22FBC" w:rsidRPr="00711B36">
        <w:rPr>
          <w:rFonts w:ascii="Corbel" w:hAnsi="Corbel"/>
          <w:sz w:val="24"/>
          <w:szCs w:val="24"/>
        </w:rPr>
        <w:t>1</w:t>
      </w:r>
      <w:r w:rsidRPr="00711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11B36" w:rsidRDefault="00923D7D" w:rsidP="00711B3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11B3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Semestr</w:t>
            </w:r>
          </w:p>
          <w:p w:rsidR="00015B8F" w:rsidRPr="00711B36" w:rsidRDefault="002B5EA0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(</w:t>
            </w:r>
            <w:r w:rsidR="00363F78" w:rsidRPr="00711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11B3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711B3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11B36" w:rsidRDefault="005E5A4A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643737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FF5E5C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711B36" w:rsidRDefault="00923D7D" w:rsidP="00711B3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711B36" w:rsidRDefault="00923D7D" w:rsidP="00711B3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11B36" w:rsidRDefault="0085747A" w:rsidP="00711B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>1.</w:t>
      </w:r>
      <w:r w:rsidR="00E22FBC" w:rsidRPr="00711B36">
        <w:rPr>
          <w:rFonts w:ascii="Corbel" w:hAnsi="Corbel"/>
          <w:smallCaps w:val="0"/>
          <w:szCs w:val="24"/>
        </w:rPr>
        <w:t>2</w:t>
      </w:r>
      <w:r w:rsidR="00F83B28" w:rsidRPr="00711B36">
        <w:rPr>
          <w:rFonts w:ascii="Corbel" w:hAnsi="Corbel"/>
          <w:smallCaps w:val="0"/>
          <w:szCs w:val="24"/>
        </w:rPr>
        <w:t>.</w:t>
      </w:r>
      <w:r w:rsidR="00F83B28" w:rsidRPr="00711B36">
        <w:rPr>
          <w:rFonts w:ascii="Corbel" w:hAnsi="Corbel"/>
          <w:smallCaps w:val="0"/>
          <w:szCs w:val="24"/>
        </w:rPr>
        <w:tab/>
      </w:r>
      <w:r w:rsidRPr="00711B3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11B36" w:rsidRDefault="0085747A" w:rsidP="00711B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11B36">
        <w:rPr>
          <w:rFonts w:ascii="Corbel" w:eastAsia="MS Gothic" w:hAnsi="MS Gothic" w:cs="MS Gothic"/>
          <w:b w:val="0"/>
          <w:szCs w:val="24"/>
          <w:u w:val="single"/>
        </w:rPr>
        <w:t>☐</w:t>
      </w:r>
      <w:r w:rsidRPr="00711B3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711B36" w:rsidRDefault="0085747A" w:rsidP="00711B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11B36">
        <w:rPr>
          <w:rFonts w:ascii="Corbel" w:eastAsia="MS Gothic" w:hAnsi="MS Gothic" w:cs="MS Gothic"/>
          <w:b w:val="0"/>
          <w:szCs w:val="24"/>
        </w:rPr>
        <w:t>☐</w:t>
      </w:r>
      <w:r w:rsidRPr="00711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11B36" w:rsidRDefault="00E22FBC" w:rsidP="00711B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1.3 </w:t>
      </w:r>
      <w:r w:rsidR="00F83B28" w:rsidRPr="00711B36">
        <w:rPr>
          <w:rFonts w:ascii="Corbel" w:hAnsi="Corbel"/>
          <w:smallCaps w:val="0"/>
          <w:szCs w:val="24"/>
        </w:rPr>
        <w:tab/>
      </w:r>
      <w:r w:rsidRPr="00711B36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711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5747A" w:rsidRPr="00711B36" w:rsidRDefault="00A3542B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11B36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Pr="00711B36" w:rsidRDefault="009C54AE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szCs w:val="24"/>
        </w:rPr>
      </w:pPr>
      <w:r w:rsidRPr="00711B36">
        <w:rPr>
          <w:rFonts w:ascii="Corbel" w:hAnsi="Corbel"/>
          <w:szCs w:val="24"/>
        </w:rPr>
        <w:t xml:space="preserve">2.Wymagania wstępne </w:t>
      </w:r>
    </w:p>
    <w:p w:rsidR="00923D7D" w:rsidRPr="00711B36" w:rsidRDefault="00923D7D" w:rsidP="00711B3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11B36" w:rsidTr="00745302">
        <w:tc>
          <w:tcPr>
            <w:tcW w:w="9670" w:type="dxa"/>
          </w:tcPr>
          <w:p w:rsidR="0085747A" w:rsidRPr="00711B36" w:rsidRDefault="00A3542B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 obsługi programów pakietu Ms Office w zakresie podstawowym.</w:t>
            </w:r>
          </w:p>
        </w:tc>
      </w:tr>
    </w:tbl>
    <w:p w:rsidR="00153C41" w:rsidRPr="00711B36" w:rsidRDefault="00153C41" w:rsidP="00711B36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11B36" w:rsidRDefault="0071620A" w:rsidP="00711B36">
      <w:pPr>
        <w:pStyle w:val="Punktygwne"/>
        <w:spacing w:before="0" w:after="0"/>
        <w:rPr>
          <w:rFonts w:ascii="Corbel" w:hAnsi="Corbel"/>
          <w:szCs w:val="24"/>
        </w:rPr>
      </w:pPr>
      <w:r w:rsidRPr="00711B36">
        <w:rPr>
          <w:rFonts w:ascii="Corbel" w:hAnsi="Corbel"/>
          <w:szCs w:val="24"/>
        </w:rPr>
        <w:t>3.</w:t>
      </w:r>
      <w:r w:rsidR="0085747A" w:rsidRPr="00711B36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11B36" w:rsidRDefault="0071620A" w:rsidP="00711B36">
      <w:pPr>
        <w:pStyle w:val="Podpunkty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711B36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711B36" w:rsidRDefault="00F83B28" w:rsidP="00711B3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11B36" w:rsidTr="00923D7D">
        <w:tc>
          <w:tcPr>
            <w:tcW w:w="851" w:type="dxa"/>
            <w:vAlign w:val="center"/>
          </w:tcPr>
          <w:p w:rsidR="0085747A" w:rsidRPr="00711B36" w:rsidRDefault="0085747A" w:rsidP="00711B3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711B36" w:rsidRDefault="00FF5E5C" w:rsidP="002A1A7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5E5C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aktywnego, prawidłowego i skutecznego korzystania z narzędzi informatycznych. W ramach prowadzonego przedmiotu studenci doskonalą umiejętności posługiwania się narzędziami informatycznymi do </w:t>
            </w:r>
            <w:r w:rsidR="002A1A7E" w:rsidRPr="002A1A7E">
              <w:rPr>
                <w:rFonts w:ascii="Corbel" w:hAnsi="Corbel"/>
                <w:b w:val="0"/>
                <w:sz w:val="24"/>
                <w:szCs w:val="24"/>
              </w:rPr>
              <w:t xml:space="preserve">przygotowywania opracowań o charakterze ekonomicznym i korespondencji </w:t>
            </w:r>
            <w:r w:rsidR="002A1A7E">
              <w:rPr>
                <w:rFonts w:ascii="Corbel" w:hAnsi="Corbel"/>
                <w:b w:val="0"/>
                <w:sz w:val="24"/>
                <w:szCs w:val="24"/>
              </w:rPr>
              <w:t>biznesowej w  edytorze tekstu</w:t>
            </w:r>
            <w:r w:rsidRPr="00FF5E5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711B36" w:rsidTr="00923D7D">
        <w:tc>
          <w:tcPr>
            <w:tcW w:w="851" w:type="dxa"/>
            <w:vAlign w:val="center"/>
          </w:tcPr>
          <w:p w:rsidR="0085747A" w:rsidRPr="00711B36" w:rsidRDefault="004D5AB3" w:rsidP="00711B3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711B36" w:rsidRDefault="002A1A7E" w:rsidP="00711B3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A7E">
              <w:rPr>
                <w:rFonts w:ascii="Corbel" w:hAnsi="Corbel"/>
                <w:b w:val="0"/>
                <w:sz w:val="24"/>
                <w:szCs w:val="24"/>
              </w:rPr>
              <w:t>Wykształcenie umiejętności projektowania i używania baz danych do gromadzenia, wyszukiwania i analizy danych dotyczących zjawisk i procesów ekonomicznych.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11B36" w:rsidRDefault="009F4610" w:rsidP="00711B3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b/>
          <w:sz w:val="24"/>
          <w:szCs w:val="24"/>
        </w:rPr>
        <w:t xml:space="preserve">3.2 </w:t>
      </w:r>
      <w:r w:rsidR="001D7B54" w:rsidRPr="00711B36">
        <w:rPr>
          <w:rFonts w:ascii="Corbel" w:hAnsi="Corbel"/>
          <w:b/>
          <w:sz w:val="24"/>
          <w:szCs w:val="24"/>
        </w:rPr>
        <w:t>Efekty kształcenia dla przedmiotu/ modułu</w:t>
      </w:r>
      <w:r w:rsidR="004D3552" w:rsidRPr="00711B36">
        <w:rPr>
          <w:rFonts w:ascii="Corbel" w:hAnsi="Corbel"/>
          <w:sz w:val="24"/>
          <w:szCs w:val="24"/>
        </w:rPr>
        <w:t xml:space="preserve"> (</w:t>
      </w:r>
      <w:r w:rsidR="001D7B54" w:rsidRPr="00711B36">
        <w:rPr>
          <w:rFonts w:ascii="Corbel" w:hAnsi="Corbel"/>
          <w:i/>
          <w:sz w:val="24"/>
          <w:szCs w:val="24"/>
        </w:rPr>
        <w:t>wypełnia koordynator</w:t>
      </w:r>
      <w:r w:rsidR="001D7B54" w:rsidRPr="00711B36">
        <w:rPr>
          <w:rFonts w:ascii="Corbel" w:hAnsi="Corbel"/>
          <w:sz w:val="24"/>
          <w:szCs w:val="24"/>
        </w:rPr>
        <w:t>)</w:t>
      </w:r>
    </w:p>
    <w:p w:rsidR="001D7B54" w:rsidRPr="00711B36" w:rsidRDefault="001D7B54" w:rsidP="00711B3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11B36" w:rsidTr="0071620A">
        <w:tc>
          <w:tcPr>
            <w:tcW w:w="1701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11B36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</w:tc>
        <w:tc>
          <w:tcPr>
            <w:tcW w:w="6096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11B3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711B36" w:rsidTr="005E6E85">
        <w:tc>
          <w:tcPr>
            <w:tcW w:w="170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711B36" w:rsidRDefault="004D5AB3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Posiada wiedzę na temat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:rsidR="004D5AB3" w:rsidRPr="00711B36" w:rsidRDefault="00D970AB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K_W08</w:t>
            </w:r>
          </w:p>
          <w:p w:rsidR="0085747A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K_W09</w:t>
            </w:r>
          </w:p>
        </w:tc>
      </w:tr>
      <w:tr w:rsidR="0085747A" w:rsidRPr="00711B36" w:rsidTr="005E6E85">
        <w:tc>
          <w:tcPr>
            <w:tcW w:w="170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11B36" w:rsidRDefault="00F541B9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41B9">
              <w:rPr>
                <w:rFonts w:ascii="Corbel" w:hAnsi="Corbel"/>
                <w:b w:val="0"/>
                <w:smallCaps w:val="0"/>
                <w:szCs w:val="24"/>
              </w:rPr>
              <w:t>Wykorzystuje wtórne źródła informacji dotyczących zjawisk i procesów ekonomicznych udostępniane w formie elektronicznej w sieciach rozległych.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K_U02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K_U08</w:t>
            </w:r>
          </w:p>
          <w:p w:rsidR="0085747A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K_U15</w:t>
            </w:r>
          </w:p>
        </w:tc>
      </w:tr>
      <w:tr w:rsidR="004D5AB3" w:rsidRPr="00711B36" w:rsidTr="005E6E85">
        <w:tc>
          <w:tcPr>
            <w:tcW w:w="1701" w:type="dxa"/>
          </w:tcPr>
          <w:p w:rsidR="004D5AB3" w:rsidRPr="00711B36" w:rsidRDefault="004D3552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D5AB3" w:rsidRPr="00711B36" w:rsidRDefault="0065751F" w:rsidP="00F87641">
            <w:pPr>
              <w:pStyle w:val="Punktygwne"/>
              <w:tabs>
                <w:tab w:val="left" w:pos="47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751F">
              <w:rPr>
                <w:rFonts w:ascii="Corbel" w:hAnsi="Corbel"/>
                <w:b w:val="0"/>
                <w:smallCaps w:val="0"/>
                <w:szCs w:val="24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K_U08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K_U09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K_U15</w:t>
            </w:r>
          </w:p>
        </w:tc>
      </w:tr>
      <w:tr w:rsidR="004D5AB3" w:rsidRPr="00711B36" w:rsidTr="005E6E85">
        <w:tc>
          <w:tcPr>
            <w:tcW w:w="1701" w:type="dxa"/>
          </w:tcPr>
          <w:p w:rsidR="004D5AB3" w:rsidRPr="00711B36" w:rsidRDefault="004D3552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4D5AB3" w:rsidRPr="00711B36" w:rsidRDefault="0065751F" w:rsidP="00F87641">
            <w:pPr>
              <w:pStyle w:val="Punktygwne"/>
              <w:spacing w:before="0" w:after="0"/>
              <w:ind w:firstLine="34"/>
              <w:rPr>
                <w:rFonts w:ascii="Corbel" w:hAnsi="Corbel"/>
                <w:b w:val="0"/>
                <w:smallCaps w:val="0"/>
                <w:szCs w:val="24"/>
              </w:rPr>
            </w:pPr>
            <w:r w:rsidRPr="0065751F">
              <w:rPr>
                <w:rFonts w:ascii="Corbel" w:hAnsi="Corbel"/>
                <w:b w:val="0"/>
                <w:smallCaps w:val="0"/>
                <w:szCs w:val="24"/>
              </w:rPr>
              <w:t>Definiuje struktury i algorytmy niezbędne do przechowywania, analizowania i agregowania danych o charakterze ilościowym.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K_U08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K_U09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K_U15</w:t>
            </w:r>
          </w:p>
        </w:tc>
      </w:tr>
      <w:tr w:rsidR="0085747A" w:rsidRPr="00711B36" w:rsidTr="005E6E85">
        <w:tc>
          <w:tcPr>
            <w:tcW w:w="1701" w:type="dxa"/>
          </w:tcPr>
          <w:p w:rsidR="0085747A" w:rsidRPr="00711B36" w:rsidRDefault="004D3552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85747A" w:rsidRPr="00711B36" w:rsidRDefault="0065751F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751F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 w:rsidR="004D5AB3" w:rsidRPr="00711B3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K_K02</w:t>
            </w:r>
          </w:p>
          <w:p w:rsidR="0085747A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K_K07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11B36" w:rsidRDefault="00675843" w:rsidP="00711B36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11B36">
        <w:rPr>
          <w:rFonts w:ascii="Corbel" w:hAnsi="Corbel"/>
          <w:b/>
          <w:sz w:val="24"/>
          <w:szCs w:val="24"/>
        </w:rPr>
        <w:t>3.3</w:t>
      </w:r>
      <w:r w:rsidR="001D7B54" w:rsidRPr="00711B36">
        <w:rPr>
          <w:rFonts w:ascii="Corbel" w:hAnsi="Corbel"/>
          <w:b/>
          <w:sz w:val="24"/>
          <w:szCs w:val="24"/>
        </w:rPr>
        <w:t xml:space="preserve"> </w:t>
      </w:r>
      <w:r w:rsidR="0085747A" w:rsidRPr="00711B36">
        <w:rPr>
          <w:rFonts w:ascii="Corbel" w:hAnsi="Corbel"/>
          <w:b/>
          <w:sz w:val="24"/>
          <w:szCs w:val="24"/>
        </w:rPr>
        <w:t>T</w:t>
      </w:r>
      <w:r w:rsidR="001D7B54" w:rsidRPr="00711B36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711B36">
        <w:rPr>
          <w:rFonts w:ascii="Corbel" w:hAnsi="Corbel"/>
          <w:sz w:val="24"/>
          <w:szCs w:val="24"/>
        </w:rPr>
        <w:t>(</w:t>
      </w:r>
      <w:r w:rsidR="001D7B54" w:rsidRPr="00711B36">
        <w:rPr>
          <w:rFonts w:ascii="Corbel" w:hAnsi="Corbel"/>
          <w:i/>
          <w:sz w:val="24"/>
          <w:szCs w:val="24"/>
        </w:rPr>
        <w:t>wypełnia koordynator)</w:t>
      </w:r>
    </w:p>
    <w:p w:rsidR="0085747A" w:rsidRPr="00711B36" w:rsidRDefault="0085747A" w:rsidP="00711B36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11B36" w:rsidRDefault="0085747A" w:rsidP="00711B3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7641" w:rsidRPr="00F87641" w:rsidTr="00653C17">
        <w:tc>
          <w:tcPr>
            <w:tcW w:w="9639" w:type="dxa"/>
          </w:tcPr>
          <w:p w:rsidR="00F87641" w:rsidRPr="00F87641" w:rsidRDefault="006266E2" w:rsidP="006266E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Technologie Informacyjne</w:t>
            </w:r>
            <w:r w:rsidR="00F87641" w:rsidRPr="00F87641">
              <w:rPr>
                <w:rFonts w:ascii="Corbel" w:hAnsi="Corbel"/>
                <w:sz w:val="24"/>
                <w:szCs w:val="24"/>
              </w:rPr>
              <w:t xml:space="preserve"> – wprowadzenie.</w:t>
            </w:r>
          </w:p>
        </w:tc>
      </w:tr>
      <w:tr w:rsidR="00F87641" w:rsidRPr="00F87641" w:rsidTr="00653C17">
        <w:trPr>
          <w:trHeight w:val="926"/>
        </w:trPr>
        <w:tc>
          <w:tcPr>
            <w:tcW w:w="9639" w:type="dxa"/>
          </w:tcPr>
          <w:p w:rsidR="00F541B9" w:rsidRPr="00F541B9" w:rsidRDefault="00F541B9" w:rsidP="00F541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41B9">
              <w:rPr>
                <w:rFonts w:ascii="Corbel" w:hAnsi="Corbel"/>
                <w:sz w:val="24"/>
                <w:szCs w:val="24"/>
              </w:rPr>
              <w:t>Tworzenie dokumentów z wykorzystaniem procesora tekstu MS Word:</w:t>
            </w:r>
          </w:p>
          <w:p w:rsidR="00F541B9" w:rsidRPr="00F541B9" w:rsidRDefault="00F541B9" w:rsidP="00F541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41B9">
              <w:rPr>
                <w:rFonts w:ascii="Corbel" w:hAnsi="Corbel"/>
                <w:sz w:val="24"/>
                <w:szCs w:val="24"/>
              </w:rPr>
              <w:t>– formatowanie tekstu (znaków, akapitów, sekcji) oraz zarządzanie obiektami związanymi z sekcjami (nagłówki, stopki, układ strony),</w:t>
            </w:r>
          </w:p>
          <w:p w:rsidR="00F541B9" w:rsidRPr="00F541B9" w:rsidRDefault="00F541B9" w:rsidP="00F541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41B9">
              <w:rPr>
                <w:rFonts w:ascii="Corbel" w:hAnsi="Corbel"/>
                <w:sz w:val="24"/>
                <w:szCs w:val="24"/>
              </w:rPr>
              <w:t>– wstawianie tabel, grafiki, kształtów, równań, wykresów i schematów do dokumentu,</w:t>
            </w:r>
          </w:p>
          <w:p w:rsidR="00F541B9" w:rsidRPr="00F541B9" w:rsidRDefault="00F541B9" w:rsidP="00F541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41B9">
              <w:rPr>
                <w:rFonts w:ascii="Corbel" w:hAnsi="Corbel"/>
                <w:sz w:val="24"/>
                <w:szCs w:val="24"/>
              </w:rPr>
              <w:t>– tworzenie dokumentów korespondencji seryjnej,</w:t>
            </w:r>
          </w:p>
          <w:p w:rsidR="00F541B9" w:rsidRPr="00F541B9" w:rsidRDefault="00F541B9" w:rsidP="00F541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41B9">
              <w:rPr>
                <w:rFonts w:ascii="Corbel" w:hAnsi="Corbel"/>
                <w:sz w:val="24"/>
                <w:szCs w:val="24"/>
              </w:rPr>
              <w:t>– zarzadzanie strukturą i formatowaniem dokumentu przy pomocy stylów,</w:t>
            </w:r>
          </w:p>
          <w:p w:rsidR="00F541B9" w:rsidRPr="00F541B9" w:rsidRDefault="00F541B9" w:rsidP="00F541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41B9">
              <w:rPr>
                <w:rFonts w:ascii="Corbel" w:hAnsi="Corbel"/>
                <w:sz w:val="24"/>
                <w:szCs w:val="24"/>
              </w:rPr>
              <w:t>– stosowanie pól do podpisywania obiektów (tabel, wykresów, schematów), numerowanie stron,</w:t>
            </w:r>
          </w:p>
          <w:p w:rsidR="00F541B9" w:rsidRPr="00F541B9" w:rsidRDefault="00F541B9" w:rsidP="00F541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41B9">
              <w:rPr>
                <w:rFonts w:ascii="Corbel" w:hAnsi="Corbel"/>
                <w:sz w:val="24"/>
                <w:szCs w:val="24"/>
              </w:rPr>
              <w:t>– wstawianie odsyłaczy, zakładek, spisów treści,</w:t>
            </w:r>
          </w:p>
          <w:p w:rsidR="00F87641" w:rsidRPr="00F87641" w:rsidRDefault="00F541B9" w:rsidP="00F541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41B9">
              <w:rPr>
                <w:rFonts w:ascii="Corbel" w:hAnsi="Corbel"/>
                <w:sz w:val="24"/>
                <w:szCs w:val="24"/>
              </w:rPr>
              <w:t>– korzystanie z narzędzi edycyjnych i korektorskich, stosowanie przypisów i komentarzy, śledzenie zmian w dokumencie.</w:t>
            </w:r>
          </w:p>
        </w:tc>
      </w:tr>
      <w:tr w:rsidR="006266E2" w:rsidRPr="00F87641" w:rsidTr="00B34334">
        <w:tc>
          <w:tcPr>
            <w:tcW w:w="9639" w:type="dxa"/>
          </w:tcPr>
          <w:p w:rsidR="00F541B9" w:rsidRPr="00F541B9" w:rsidRDefault="00F541B9" w:rsidP="00F541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41B9">
              <w:rPr>
                <w:rFonts w:ascii="Corbel" w:hAnsi="Corbel"/>
                <w:sz w:val="24"/>
                <w:szCs w:val="24"/>
              </w:rPr>
              <w:t>Podstawy projektowania relacyjnych baz danych na przykładzie MS Access:</w:t>
            </w:r>
          </w:p>
          <w:p w:rsidR="00F541B9" w:rsidRPr="00F541B9" w:rsidRDefault="00F541B9" w:rsidP="00F541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41B9">
              <w:rPr>
                <w:rFonts w:ascii="Corbel" w:hAnsi="Corbel"/>
                <w:sz w:val="24"/>
                <w:szCs w:val="24"/>
              </w:rPr>
              <w:lastRenderedPageBreak/>
              <w:t>– bazy danych i ich rodzaje,</w:t>
            </w:r>
          </w:p>
          <w:p w:rsidR="00F541B9" w:rsidRPr="00F541B9" w:rsidRDefault="00F541B9" w:rsidP="00F541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41B9">
              <w:rPr>
                <w:rFonts w:ascii="Corbel" w:hAnsi="Corbel"/>
                <w:sz w:val="24"/>
                <w:szCs w:val="24"/>
              </w:rPr>
              <w:t>– etapy tworzenia bazy danych,</w:t>
            </w:r>
          </w:p>
          <w:p w:rsidR="00F541B9" w:rsidRPr="00F541B9" w:rsidRDefault="00F541B9" w:rsidP="00F541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41B9">
              <w:rPr>
                <w:rFonts w:ascii="Corbel" w:hAnsi="Corbel"/>
                <w:sz w:val="24"/>
                <w:szCs w:val="24"/>
              </w:rPr>
              <w:t>– definiowanie pól – dobór typu i właściwości,</w:t>
            </w:r>
          </w:p>
          <w:p w:rsidR="00F541B9" w:rsidRPr="00F541B9" w:rsidRDefault="00F541B9" w:rsidP="00F541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41B9">
              <w:rPr>
                <w:rFonts w:ascii="Corbel" w:hAnsi="Corbel"/>
                <w:sz w:val="24"/>
                <w:szCs w:val="24"/>
              </w:rPr>
              <w:t>– definiowanie tabel i relacji (wyodrębnianie encji, normalizacja, sprzężenia), projektowanie kwerend (wybierających, podsumowujących, krzyżowych, aktualizujących) oraz zarzadzanie danymi bazy danych za ich pomocą,</w:t>
            </w:r>
          </w:p>
          <w:p w:rsidR="006266E2" w:rsidRPr="006266E2" w:rsidRDefault="00F541B9" w:rsidP="00F541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41B9">
              <w:rPr>
                <w:rFonts w:ascii="Corbel" w:hAnsi="Corbel"/>
                <w:sz w:val="24"/>
                <w:szCs w:val="24"/>
              </w:rPr>
              <w:t>– tworzenie i modyfikacja formularzy oraz raportów.</w:t>
            </w:r>
          </w:p>
        </w:tc>
      </w:tr>
      <w:tr w:rsidR="00B34334" w:rsidRPr="00F87641" w:rsidTr="00843A87">
        <w:tc>
          <w:tcPr>
            <w:tcW w:w="9639" w:type="dxa"/>
            <w:tcBorders>
              <w:bottom w:val="single" w:sz="4" w:space="0" w:color="auto"/>
            </w:tcBorders>
          </w:tcPr>
          <w:p w:rsidR="00B34334" w:rsidRPr="00B34334" w:rsidRDefault="00B34334" w:rsidP="00B3433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4334">
              <w:rPr>
                <w:rFonts w:ascii="Corbel" w:hAnsi="Corbel"/>
                <w:sz w:val="24"/>
                <w:szCs w:val="24"/>
              </w:rPr>
              <w:lastRenderedPageBreak/>
              <w:t>Korzystanie z sieci i usług internetowych:</w:t>
            </w:r>
          </w:p>
          <w:p w:rsidR="00B34334" w:rsidRPr="00B34334" w:rsidRDefault="00B34334" w:rsidP="00B3433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4334">
              <w:rPr>
                <w:rFonts w:ascii="Corbel" w:hAnsi="Corbel"/>
                <w:sz w:val="24"/>
                <w:szCs w:val="24"/>
              </w:rPr>
              <w:t>– zasady pracy grupowej z wykorzystaniem aplikacji biurowych dostępnych on-line, udostępnianie i edycja grupowa dokumentów w sieci,</w:t>
            </w:r>
          </w:p>
          <w:p w:rsidR="00B34334" w:rsidRPr="00B34334" w:rsidRDefault="00B34334" w:rsidP="00B3433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4334">
              <w:rPr>
                <w:rFonts w:ascii="Corbel" w:hAnsi="Corbel"/>
                <w:sz w:val="24"/>
                <w:szCs w:val="24"/>
              </w:rPr>
              <w:t xml:space="preserve">– pobieranie danych z sieci, uczestnictwo w społeczności sieciowej, </w:t>
            </w:r>
          </w:p>
          <w:p w:rsidR="00B34334" w:rsidRPr="00687288" w:rsidRDefault="00B34334" w:rsidP="00B3433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4334">
              <w:rPr>
                <w:rFonts w:ascii="Corbel" w:hAnsi="Corbel"/>
                <w:sz w:val="24"/>
                <w:szCs w:val="24"/>
              </w:rPr>
              <w:t>– bezpieczeństwo w sieciach komputerowych.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11B36" w:rsidRDefault="009F4610" w:rsidP="00711B3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>3.4 Metody dydaktyczne</w:t>
      </w:r>
      <w:r w:rsidRPr="00711B3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5AB3" w:rsidRPr="00711B36" w:rsidRDefault="004D5AB3" w:rsidP="00711B36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711B36">
        <w:rPr>
          <w:rFonts w:ascii="Corbel" w:eastAsia="Times New Roman" w:hAnsi="Corbel"/>
          <w:sz w:val="24"/>
          <w:szCs w:val="24"/>
          <w:lang w:eastAsia="pl-PL"/>
        </w:rPr>
        <w:t>praca w laboratorium komputerowym, prezentacja multimedialna ćwiczeń do rozwiązania, objaśnienia słowne stosowanych rozwiązań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C61DC5" w:rsidP="00711B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4. </w:t>
      </w:r>
      <w:r w:rsidR="0085747A" w:rsidRPr="00711B36">
        <w:rPr>
          <w:rFonts w:ascii="Corbel" w:hAnsi="Corbel"/>
          <w:smallCaps w:val="0"/>
          <w:szCs w:val="24"/>
        </w:rPr>
        <w:t>METODY I KRYTERIA OCENY</w:t>
      </w:r>
      <w:r w:rsidR="009F4610" w:rsidRPr="00711B36">
        <w:rPr>
          <w:rFonts w:ascii="Corbel" w:hAnsi="Corbel"/>
          <w:smallCaps w:val="0"/>
          <w:szCs w:val="24"/>
        </w:rPr>
        <w:t xml:space="preserve"> </w:t>
      </w:r>
    </w:p>
    <w:p w:rsidR="00923D7D" w:rsidRPr="00711B36" w:rsidRDefault="00923D7D" w:rsidP="00711B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711B36" w:rsidTr="004D5AB3">
        <w:tc>
          <w:tcPr>
            <w:tcW w:w="2410" w:type="dxa"/>
            <w:vAlign w:val="center"/>
          </w:tcPr>
          <w:p w:rsidR="0085747A" w:rsidRPr="00711B36" w:rsidRDefault="0071620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2126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:rsidR="00923D7D" w:rsidRPr="00711B36" w:rsidRDefault="00923D7D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3E1941" w:rsidP="00711B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4.2 </w:t>
      </w:r>
      <w:r w:rsidR="0085747A" w:rsidRPr="00711B3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11B36">
        <w:rPr>
          <w:rFonts w:ascii="Corbel" w:hAnsi="Corbel"/>
          <w:smallCaps w:val="0"/>
          <w:szCs w:val="24"/>
        </w:rPr>
        <w:t xml:space="preserve"> </w:t>
      </w:r>
    </w:p>
    <w:p w:rsidR="00923D7D" w:rsidRPr="00711B36" w:rsidRDefault="00923D7D" w:rsidP="00711B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11B36" w:rsidTr="00923D7D">
        <w:tc>
          <w:tcPr>
            <w:tcW w:w="9670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z oceną na podstawie ocen cząstkowych (2 kolokwia, bieżąca prezentacja na zajęciach rezultatów rozwiązywanych przykładów, projekt</w:t>
            </w:r>
            <w:r w:rsidR="00B16388"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  <w:p w:rsidR="0085747A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="00B16388"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kolokwiów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oraz przygotowanie i zaliczenie projekt</w:t>
            </w:r>
            <w:r w:rsidR="00B16388"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11B36" w:rsidRDefault="0085747A" w:rsidP="00711B3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11B36">
        <w:rPr>
          <w:rFonts w:ascii="Corbel" w:hAnsi="Corbel"/>
          <w:b/>
          <w:sz w:val="24"/>
          <w:szCs w:val="24"/>
        </w:rPr>
        <w:t xml:space="preserve">5. </w:t>
      </w:r>
      <w:r w:rsidR="00C61DC5" w:rsidRPr="00711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11B36" w:rsidTr="004D5AB3">
        <w:tc>
          <w:tcPr>
            <w:tcW w:w="4962" w:type="dxa"/>
            <w:vAlign w:val="center"/>
          </w:tcPr>
          <w:p w:rsidR="0085747A" w:rsidRPr="00711B36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1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11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11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11B36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1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11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11B3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11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30D" w:rsidRPr="00711B36" w:rsidTr="004D5AB3">
        <w:tc>
          <w:tcPr>
            <w:tcW w:w="4962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lastRenderedPageBreak/>
              <w:t>Godziny kontaktowe wynikające z planu studiów</w:t>
            </w:r>
          </w:p>
        </w:tc>
        <w:tc>
          <w:tcPr>
            <w:tcW w:w="4677" w:type="dxa"/>
          </w:tcPr>
          <w:p w:rsidR="00D4530D" w:rsidRPr="00D4530D" w:rsidRDefault="003F034C" w:rsidP="00D45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24</w:t>
            </w:r>
          </w:p>
        </w:tc>
      </w:tr>
      <w:tr w:rsidR="00D4530D" w:rsidRPr="00711B36" w:rsidTr="004D5AB3">
        <w:tc>
          <w:tcPr>
            <w:tcW w:w="4962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D4530D" w:rsidRPr="00D4530D" w:rsidRDefault="003F034C" w:rsidP="00D45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</w:p>
        </w:tc>
      </w:tr>
      <w:tr w:rsidR="00D4530D" w:rsidRPr="00711B36" w:rsidTr="004D5AB3">
        <w:tc>
          <w:tcPr>
            <w:tcW w:w="4962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ćwiczeń</w:t>
            </w:r>
          </w:p>
        </w:tc>
        <w:tc>
          <w:tcPr>
            <w:tcW w:w="4677" w:type="dxa"/>
          </w:tcPr>
          <w:p w:rsidR="00D4530D" w:rsidRPr="00D4530D" w:rsidRDefault="003F034C" w:rsidP="00D45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28</w:t>
            </w:r>
          </w:p>
        </w:tc>
      </w:tr>
      <w:tr w:rsidR="00D4530D" w:rsidRPr="00711B36" w:rsidTr="004D5AB3">
        <w:tc>
          <w:tcPr>
            <w:tcW w:w="4962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kolokwium</w:t>
            </w:r>
          </w:p>
        </w:tc>
        <w:tc>
          <w:tcPr>
            <w:tcW w:w="4677" w:type="dxa"/>
          </w:tcPr>
          <w:p w:rsidR="00D4530D" w:rsidRPr="00D4530D" w:rsidRDefault="00D4530D" w:rsidP="00D45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530D">
              <w:rPr>
                <w:rFonts w:ascii="Corbel" w:eastAsia="Times New Roman" w:hAnsi="Corbel"/>
                <w:sz w:val="24"/>
                <w:szCs w:val="24"/>
                <w:lang w:eastAsia="pl-PL"/>
              </w:rPr>
              <w:t>25</w:t>
            </w:r>
          </w:p>
        </w:tc>
      </w:tr>
      <w:tr w:rsidR="00D4530D" w:rsidRPr="00711B36" w:rsidTr="004D5AB3">
        <w:tc>
          <w:tcPr>
            <w:tcW w:w="4962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</w:p>
        </w:tc>
        <w:tc>
          <w:tcPr>
            <w:tcW w:w="4677" w:type="dxa"/>
          </w:tcPr>
          <w:p w:rsidR="00D4530D" w:rsidRPr="00D4530D" w:rsidRDefault="00D4530D" w:rsidP="00D45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530D">
              <w:rPr>
                <w:rFonts w:ascii="Corbel" w:eastAsia="Times New Roman" w:hAnsi="Corbel"/>
                <w:sz w:val="24"/>
                <w:szCs w:val="24"/>
                <w:lang w:eastAsia="pl-PL"/>
              </w:rPr>
              <w:t>20</w:t>
            </w:r>
          </w:p>
        </w:tc>
      </w:tr>
      <w:tr w:rsidR="00D4530D" w:rsidRPr="00711B36" w:rsidTr="004D5AB3">
        <w:tc>
          <w:tcPr>
            <w:tcW w:w="4962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30D" w:rsidRPr="00711B36" w:rsidTr="004D5AB3">
        <w:tc>
          <w:tcPr>
            <w:tcW w:w="4962" w:type="dxa"/>
          </w:tcPr>
          <w:p w:rsidR="00D4530D" w:rsidRPr="00711B36" w:rsidRDefault="00D4530D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11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4530D" w:rsidRPr="00711B36" w:rsidRDefault="00624EF7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711B36" w:rsidRDefault="00923D7D" w:rsidP="00711B3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11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11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11B36" w:rsidRDefault="003E1941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71620A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6. </w:t>
      </w:r>
      <w:r w:rsidR="0085747A" w:rsidRPr="00711B36">
        <w:rPr>
          <w:rFonts w:ascii="Corbel" w:hAnsi="Corbel"/>
          <w:smallCaps w:val="0"/>
          <w:szCs w:val="24"/>
        </w:rPr>
        <w:t>PRAKTYKI ZAWODOWE W RAMACH PRZEDMIOTU/ MODUŁU</w:t>
      </w:r>
      <w:r w:rsidRPr="00711B36">
        <w:rPr>
          <w:rFonts w:ascii="Corbel" w:hAnsi="Corbel"/>
          <w:smallCaps w:val="0"/>
          <w:szCs w:val="24"/>
        </w:rPr>
        <w:t xml:space="preserve"> </w:t>
      </w:r>
    </w:p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711B36" w:rsidTr="004D3552">
        <w:trPr>
          <w:trHeight w:val="397"/>
        </w:trPr>
        <w:tc>
          <w:tcPr>
            <w:tcW w:w="411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711B36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11B36" w:rsidTr="004D3552">
        <w:trPr>
          <w:trHeight w:val="397"/>
        </w:trPr>
        <w:tc>
          <w:tcPr>
            <w:tcW w:w="411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711B36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711B36" w:rsidRDefault="003E1941" w:rsidP="00711B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675843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7. </w:t>
      </w:r>
      <w:r w:rsidR="0085747A" w:rsidRPr="00711B36">
        <w:rPr>
          <w:rFonts w:ascii="Corbel" w:hAnsi="Corbel"/>
          <w:smallCaps w:val="0"/>
          <w:szCs w:val="24"/>
        </w:rPr>
        <w:t>LITERATURA</w:t>
      </w:r>
      <w:r w:rsidRPr="00711B36">
        <w:rPr>
          <w:rFonts w:ascii="Corbel" w:hAnsi="Corbel"/>
          <w:smallCaps w:val="0"/>
          <w:szCs w:val="24"/>
        </w:rPr>
        <w:t xml:space="preserve"> </w:t>
      </w:r>
    </w:p>
    <w:p w:rsidR="00675843" w:rsidRPr="00711B36" w:rsidRDefault="00675843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0269" w:rsidTr="004D3552">
        <w:trPr>
          <w:trHeight w:val="397"/>
        </w:trPr>
        <w:tc>
          <w:tcPr>
            <w:tcW w:w="9639" w:type="dxa"/>
          </w:tcPr>
          <w:p w:rsidR="0085747A" w:rsidRPr="00F541B9" w:rsidRDefault="0085747A" w:rsidP="00F541B9">
            <w:pPr>
              <w:pStyle w:val="Punktygwne"/>
              <w:spacing w:before="0" w:after="0"/>
              <w:ind w:left="459" w:hanging="283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541B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Literatura podstawowa:</w:t>
            </w:r>
          </w:p>
          <w:p w:rsidR="00F541B9" w:rsidRPr="00F541B9" w:rsidRDefault="00F541B9" w:rsidP="00F541B9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541B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Bremer A., Sławik M., ECDL 7 modułów, Wydawnictwo Videograf SA, Chorzów 2013.</w:t>
            </w:r>
          </w:p>
          <w:p w:rsidR="00F541B9" w:rsidRPr="00F541B9" w:rsidRDefault="00F541B9" w:rsidP="00F541B9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541B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Kowalczyk G., Word 2010 PL. Ćwiczenia praktyczne. Helion 2010.</w:t>
            </w:r>
          </w:p>
          <w:p w:rsidR="00F87641" w:rsidRPr="004E025F" w:rsidRDefault="00B34334" w:rsidP="00B34334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val="en-GB" w:eastAsia="pl-PL"/>
              </w:rPr>
            </w:pPr>
            <w:r w:rsidRPr="004E025F">
              <w:rPr>
                <w:rFonts w:ascii="Corbel" w:eastAsia="Times New Roman" w:hAnsi="Corbel"/>
                <w:b w:val="0"/>
                <w:smallCaps w:val="0"/>
                <w:szCs w:val="24"/>
                <w:lang w:val="en-GB" w:eastAsia="pl-PL"/>
              </w:rPr>
              <w:t>Mendrala D., Szeliga M., Access 2016 PL, Helion, Gliwice 2016</w:t>
            </w:r>
          </w:p>
        </w:tc>
      </w:tr>
      <w:tr w:rsidR="0085747A" w:rsidRPr="00711B36" w:rsidTr="004D3552">
        <w:trPr>
          <w:trHeight w:val="397"/>
        </w:trPr>
        <w:tc>
          <w:tcPr>
            <w:tcW w:w="9639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D5AB3" w:rsidRPr="00711B36" w:rsidRDefault="004D5AB3" w:rsidP="00711B36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Hales C. (red.), Wykorzystanie narzędzi informatycznych w naukach ekonomicznych. Przykłady i zadania, Wydawnictwo Uniwersytetu Rzeszowskiego 2007.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ab/>
            </w:r>
          </w:p>
          <w:p w:rsidR="004D5AB3" w:rsidRPr="00711B36" w:rsidRDefault="004D5AB3" w:rsidP="00624EF7">
            <w:pPr>
              <w:pStyle w:val="Punktygwne"/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11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11B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3E0" w:rsidRDefault="006D13E0" w:rsidP="00C16ABF">
      <w:pPr>
        <w:spacing w:after="0" w:line="240" w:lineRule="auto"/>
      </w:pPr>
      <w:r>
        <w:separator/>
      </w:r>
    </w:p>
  </w:endnote>
  <w:endnote w:type="continuationSeparator" w:id="0">
    <w:p w:rsidR="006D13E0" w:rsidRDefault="006D13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3E0" w:rsidRDefault="006D13E0" w:rsidP="00C16ABF">
      <w:pPr>
        <w:spacing w:after="0" w:line="240" w:lineRule="auto"/>
      </w:pPr>
      <w:r>
        <w:separator/>
      </w:r>
    </w:p>
  </w:footnote>
  <w:footnote w:type="continuationSeparator" w:id="0">
    <w:p w:rsidR="006D13E0" w:rsidRDefault="006D13E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C55C98"/>
    <w:multiLevelType w:val="hybridMultilevel"/>
    <w:tmpl w:val="0A0CD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3663A"/>
    <w:multiLevelType w:val="hybridMultilevel"/>
    <w:tmpl w:val="192C05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1262CD3"/>
    <w:multiLevelType w:val="hybridMultilevel"/>
    <w:tmpl w:val="280CD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3BE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269"/>
    <w:rsid w:val="00164FA7"/>
    <w:rsid w:val="00166A03"/>
    <w:rsid w:val="00170619"/>
    <w:rsid w:val="001718A7"/>
    <w:rsid w:val="001737CF"/>
    <w:rsid w:val="00176083"/>
    <w:rsid w:val="00192F37"/>
    <w:rsid w:val="001A70D2"/>
    <w:rsid w:val="001B0292"/>
    <w:rsid w:val="001B2665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1A7E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08C5"/>
    <w:rsid w:val="003A0A5B"/>
    <w:rsid w:val="003A1176"/>
    <w:rsid w:val="003C0BAE"/>
    <w:rsid w:val="003D18A9"/>
    <w:rsid w:val="003D6CE2"/>
    <w:rsid w:val="003E1941"/>
    <w:rsid w:val="003E2FE6"/>
    <w:rsid w:val="003E49D5"/>
    <w:rsid w:val="003F034C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666D8"/>
    <w:rsid w:val="00471326"/>
    <w:rsid w:val="0047598D"/>
    <w:rsid w:val="004840FD"/>
    <w:rsid w:val="00490F7D"/>
    <w:rsid w:val="00491678"/>
    <w:rsid w:val="00493656"/>
    <w:rsid w:val="004968E2"/>
    <w:rsid w:val="004A3EEA"/>
    <w:rsid w:val="004A4D1F"/>
    <w:rsid w:val="004D3552"/>
    <w:rsid w:val="004D5282"/>
    <w:rsid w:val="004D5AB3"/>
    <w:rsid w:val="004E025F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5A4A"/>
    <w:rsid w:val="005E6E85"/>
    <w:rsid w:val="005F31D2"/>
    <w:rsid w:val="0061029B"/>
    <w:rsid w:val="00617230"/>
    <w:rsid w:val="00621CE1"/>
    <w:rsid w:val="00624EF7"/>
    <w:rsid w:val="006266E2"/>
    <w:rsid w:val="00643737"/>
    <w:rsid w:val="00647FA8"/>
    <w:rsid w:val="0065751F"/>
    <w:rsid w:val="006620D9"/>
    <w:rsid w:val="006634C6"/>
    <w:rsid w:val="00671958"/>
    <w:rsid w:val="00675843"/>
    <w:rsid w:val="00696477"/>
    <w:rsid w:val="006D050F"/>
    <w:rsid w:val="006D13E0"/>
    <w:rsid w:val="006D6139"/>
    <w:rsid w:val="006E5D65"/>
    <w:rsid w:val="006F1282"/>
    <w:rsid w:val="006F1FBC"/>
    <w:rsid w:val="006F7A52"/>
    <w:rsid w:val="00706544"/>
    <w:rsid w:val="007072BA"/>
    <w:rsid w:val="00711B36"/>
    <w:rsid w:val="0071620A"/>
    <w:rsid w:val="00724677"/>
    <w:rsid w:val="00725459"/>
    <w:rsid w:val="00734608"/>
    <w:rsid w:val="00745302"/>
    <w:rsid w:val="007461D6"/>
    <w:rsid w:val="00746EC8"/>
    <w:rsid w:val="0075542F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336E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2191D"/>
    <w:rsid w:val="00B3130B"/>
    <w:rsid w:val="00B3433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3FD7"/>
    <w:rsid w:val="00D26661"/>
    <w:rsid w:val="00D26B2C"/>
    <w:rsid w:val="00D352C9"/>
    <w:rsid w:val="00D425B2"/>
    <w:rsid w:val="00D4530D"/>
    <w:rsid w:val="00D552B2"/>
    <w:rsid w:val="00D608D1"/>
    <w:rsid w:val="00D74119"/>
    <w:rsid w:val="00D8075B"/>
    <w:rsid w:val="00D8678B"/>
    <w:rsid w:val="00D970A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41B9"/>
    <w:rsid w:val="00F617C3"/>
    <w:rsid w:val="00F672AF"/>
    <w:rsid w:val="00F7066B"/>
    <w:rsid w:val="00F83B28"/>
    <w:rsid w:val="00F87641"/>
    <w:rsid w:val="00FB7DBA"/>
    <w:rsid w:val="00FC1C25"/>
    <w:rsid w:val="00FC3F45"/>
    <w:rsid w:val="00FD503F"/>
    <w:rsid w:val="00FD7589"/>
    <w:rsid w:val="00FF016A"/>
    <w:rsid w:val="00FF1401"/>
    <w:rsid w:val="00FF5E5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8DB9A"/>
  <w15:docId w15:val="{06918FA4-94BC-4244-B4F6-3E0A870B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8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0BD87-A569-41D8-A0C1-5446F2E6F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4</Pages>
  <Words>941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Kubit</cp:lastModifiedBy>
  <cp:revision>8</cp:revision>
  <cp:lastPrinted>2017-02-15T12:41:00Z</cp:lastPrinted>
  <dcterms:created xsi:type="dcterms:W3CDTF">2018-02-05T22:50:00Z</dcterms:created>
  <dcterms:modified xsi:type="dcterms:W3CDTF">2018-02-15T07:47:00Z</dcterms:modified>
</cp:coreProperties>
</file>